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7A05727A" w14:textId="204D1711" w:rsidR="00650282" w:rsidRPr="00332FF6" w:rsidRDefault="00650282" w:rsidP="00FB20A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>DOKUMENTACIJA ZA PODNOŠENJE PRIJAVE PROJEKTA ZA TIP OPERACIJE</w:t>
      </w:r>
      <w:r w:rsidR="00B642F3">
        <w:rPr>
          <w:rFonts w:ascii="Times New Roman" w:hAnsi="Times New Roman"/>
          <w:color w:val="000000"/>
          <w:lang w:val="hr-HR"/>
        </w:rPr>
        <w:t xml:space="preserve"> </w:t>
      </w:r>
      <w:r w:rsidR="00B642F3" w:rsidRPr="00332FF6">
        <w:rPr>
          <w:rFonts w:ascii="Times New Roman" w:hAnsi="Times New Roman"/>
          <w:b/>
          <w:color w:val="000000"/>
          <w:lang w:val="hr-HR"/>
        </w:rPr>
        <w:t xml:space="preserve">1.1.1. </w:t>
      </w:r>
      <w:r w:rsidR="00747E72" w:rsidRPr="00332FF6">
        <w:rPr>
          <w:rFonts w:ascii="Times New Roman" w:hAnsi="Times New Roman"/>
          <w:b/>
          <w:color w:val="000000"/>
          <w:lang w:val="hr-HR"/>
        </w:rPr>
        <w:t>RESTRUKTURIRANJE , MODERNIZACIJA I POVEĆANJE KONKURENTOSTI POLJOPRIVREDNIH GOSPODARSTAVA</w:t>
      </w:r>
    </w:p>
    <w:p w14:paraId="786F89BD" w14:textId="62616ADC" w:rsidR="00674F3F" w:rsidRPr="005D4DA0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  <w:gridCol w:w="30"/>
        <w:gridCol w:w="104"/>
      </w:tblGrid>
      <w:tr w:rsidR="00650282" w:rsidRPr="005D4DA0" w14:paraId="190CF6BD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0385D23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4CC6BBB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5AA5276D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ema redoslijedu (r. br. </w:t>
            </w:r>
            <w:r w:rsidR="007105CC" w:rsidRPr="00847F6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[1. – 1</w:t>
            </w:r>
            <w:r w:rsidR="00847F60" w:rsidRPr="00847F6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8</w:t>
            </w:r>
            <w:r w:rsidRPr="00847F6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.]</w:t>
            </w:r>
            <w:r w:rsidR="00847F60">
              <w:rPr>
                <w:rFonts w:ascii="Times New Roman" w:eastAsia="Times New Roman" w:hAnsi="Times New Roman"/>
                <w:bCs/>
                <w:i/>
                <w:color w:val="000000"/>
                <w:shd w:val="clear" w:color="auto" w:fill="FDE9D9" w:themeFill="accent6" w:themeFillTint="33"/>
                <w:lang w:val="hr-HR"/>
              </w:rPr>
              <w:t>)</w:t>
            </w:r>
          </w:p>
          <w:p w14:paraId="01266A9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9D41A9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</w:t>
            </w:r>
            <w:bookmarkStart w:id="0" w:name="_GoBack"/>
            <w:bookmarkEnd w:id="0"/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jekta može od LAG-a zatražiti povrat originalne dokumentacije.</w:t>
            </w:r>
          </w:p>
        </w:tc>
      </w:tr>
      <w:tr w:rsidR="00650282" w:rsidRPr="005D4DA0" w14:paraId="277E7909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35FA9A1F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571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7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7105CC" w:rsidRPr="005D4DA0" w14:paraId="6FAFF34B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32727" w14:textId="0ABA6FA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6B8703" w14:textId="745D2690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 </w:t>
            </w:r>
          </w:p>
          <w:p w14:paraId="6016ACB0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662A5A4C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</w:t>
            </w:r>
            <w:r w:rsidRPr="00384290">
              <w:rPr>
                <w:rFonts w:ascii="Times New Roman" w:eastAsia="Times New Roman" w:hAnsi="Times New Roman"/>
                <w:color w:val="000000"/>
                <w:lang w:val="hr-HR"/>
              </w:rPr>
              <w:t>: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01D6F872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3F1D61E" w14:textId="48C94780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Nositelji projekata (ostale pravne osobe koji nisu trgovačka društva, zadruge, proizvođačke organizacije, udruge, ustanove) 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trebaju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</w:tc>
      </w:tr>
      <w:tr w:rsidR="007105CC" w:rsidRPr="005D4DA0" w14:paraId="59AEE8C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799A426E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691A3141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 u pravnoj osobi)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projekta (nije potrebna ovjera kod javnog bilježnika). U slučaju da je osobna iskaznica u postupku izdavanja, dostavite Potvrdu o podnesenom Zahtjevu za izdavanje osobne iskaznice te navedite razloge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promjene podataka na osobnoj iskaznici. 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492A8038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3923F4A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u papirnatom ili elektroničkom obliku (DVD ili CD s oznakom R:CD/R, DVD/R).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2A142B77" w:rsidR="00650282" w:rsidRPr="005D4DA0" w:rsidRDefault="007105CC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5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17215DD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4CC89CF1" w:rsidR="00B60AF0" w:rsidRPr="005D4DA0" w:rsidRDefault="007105CC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7105CC">
        <w:trPr>
          <w:gridAfter w:val="1"/>
          <w:wAfter w:w="5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72581FEE" w:rsidR="000B5CE3" w:rsidRPr="005D4DA0" w:rsidRDefault="007105CC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7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pravne osobe (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)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10207FEA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8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Potvrda Porezne uprave iz koje je razvidno da nositelj projekta ima podmirene odnosno uređene financijske obveze prema državnom proračunu Republike Hrvatske, ne starija od 30 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26C8EB9C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9.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55D5B4B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Godišnji financijski izvještaj za [</w:t>
            </w:r>
            <w:r w:rsidR="00847F60" w:rsidRPr="00847F60">
              <w:rPr>
                <w:rFonts w:ascii="Times New Roman" w:hAnsi="Times New Roman"/>
                <w:b/>
                <w:shd w:val="clear" w:color="auto" w:fill="FFFFFF" w:themeFill="background1"/>
                <w:lang w:val="hr-HR"/>
              </w:rPr>
              <w:t>2019</w:t>
            </w:r>
            <w:r w:rsidRPr="00847F60">
              <w:rPr>
                <w:rFonts w:ascii="Times New Roman" w:hAnsi="Times New Roman"/>
                <w:b/>
                <w:shd w:val="clear" w:color="auto" w:fill="FFFFFF" w:themeFill="background1"/>
                <w:lang w:val="hr-HR"/>
              </w:rPr>
              <w:t>.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] 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926F857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20D7D0B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1A133889" w:rsidR="00637568" w:rsidRPr="005D4DA0" w:rsidRDefault="0026251F" w:rsidP="007E0BF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poljoprivrednika koji može biti i kraće)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>,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ali ne kasnije od datuma podnošenja prijave projekta. U Potvrdi mora biti navedena osnova po kojoj je nositelj projekta upisan u Registar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09191CDF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12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3EAB3EA5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ED9088A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građenja građevina i izvođenja radova za koje je sukladno Pravilniku o jednostavnim i drugim građevinama i radovima potrebno izraditi projektnu dokumentaciju, a nije potrebno ishodi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ti 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G</w:t>
            </w:r>
            <w:r w:rsidR="00844E0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lavni projekt i/ili 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Građevinsku dozvolu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itd…,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D85AC49" w14:textId="6032F918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Potrebno je 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dostaviti scan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 ili CD s oznakom R:CD/R, DVD/R).</w:t>
            </w:r>
          </w:p>
        </w:tc>
      </w:tr>
      <w:tr w:rsidR="007105CC" w:rsidRPr="005D4DA0" w14:paraId="6C12214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4F494196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655D394D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2FADE9A7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15.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D34D48" w:rsidRPr="005D4DA0" w14:paraId="66A1710D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2CC68" w14:textId="50D38C94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16.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18207" w14:textId="46C8CC75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zjava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davanju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suglasnosti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za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obradu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osobnih</w:t>
            </w:r>
            <w:r w:rsidRPr="00D34D48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</w:t>
            </w:r>
          </w:p>
          <w:p w14:paraId="20586C5D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2A3B7236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Pojašnjenje:</w:t>
            </w:r>
          </w:p>
          <w:p w14:paraId="12493CD2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61B6178A" w14:textId="23A1D3DB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projekta mora ispuniti i priložiti Izjavu o davanju suglasnosti za obradu</w:t>
            </w:r>
          </w:p>
          <w:p w14:paraId="21B1F089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podataka, kojom nositelj daje suglasnost LAG-u „Zrinska gora-Turopolje“ o korištenju osobnih</w:t>
            </w:r>
          </w:p>
          <w:p w14:paraId="426584B9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podataka, temeljem Zakona o zaštiti osobnih podataka (NN 103/03, 118/06, 41/08, 130/11, 106/12,</w:t>
            </w:r>
          </w:p>
          <w:p w14:paraId="4BA17596" w14:textId="77777777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čl.7.).</w:t>
            </w:r>
          </w:p>
          <w:p w14:paraId="6C2871C5" w14:textId="1EAF09FA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</w:pPr>
            <w:r w:rsidRPr="00D34D48"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NAPOMENA: moguć zahtjev za D/O/</w:t>
            </w:r>
            <w:r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I</w:t>
            </w:r>
          </w:p>
        </w:tc>
      </w:tr>
      <w:tr w:rsidR="00D34D48" w:rsidRPr="005D4DA0" w14:paraId="2797A798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553B4" w14:textId="09A70FFC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17.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897C9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  <w:t>Izjava o bespovratnim sredstvima</w:t>
            </w:r>
          </w:p>
          <w:p w14:paraId="39D3AF25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</w:p>
          <w:p w14:paraId="08F2EFF8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Pojašnjenje:</w:t>
            </w:r>
          </w:p>
          <w:p w14:paraId="6AECA22E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</w:pPr>
          </w:p>
          <w:p w14:paraId="1316BB8B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projekta mora ispuniti i priložiti Izjavu o bespovratnim sredstvima kojom</w:t>
            </w:r>
          </w:p>
          <w:p w14:paraId="6A258EA6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potvrđuje da za aktivnosti za koje podnosi prijavu na LAG natječaju nije primio bespovratna</w:t>
            </w:r>
          </w:p>
          <w:p w14:paraId="3DDE5743" w14:textId="77777777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sredstva iz niti jednog drugog izvora financiranja.</w:t>
            </w:r>
          </w:p>
          <w:p w14:paraId="1808E075" w14:textId="15C680D5" w:rsidR="00D34D48" w:rsidRPr="00D34D48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5157C7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NAPOMENA: moguć zahtjev za D/O/I</w:t>
            </w:r>
          </w:p>
        </w:tc>
      </w:tr>
      <w:tr w:rsidR="00D34D48" w:rsidRPr="005D4DA0" w14:paraId="537181D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9A46D" w14:textId="1FE97993" w:rsidR="00D34D48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18.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2CC6A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zjava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nepostojanju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sukoba</w:t>
            </w:r>
            <w:r w:rsidRPr="00420893"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interesa</w:t>
            </w:r>
          </w:p>
          <w:p w14:paraId="0158F366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4C7E5151" w14:textId="77777777" w:rsidR="00D34D48" w:rsidRPr="005157C7" w:rsidRDefault="00D34D48" w:rsidP="00D34D48">
            <w:pPr>
              <w:spacing w:after="0" w:line="240" w:lineRule="auto"/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5157C7">
              <w:rPr>
                <w:rFonts w:ascii="Times" w:eastAsia="Times New Roman" w:hAnsi="Times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Pojašnjenje:</w:t>
            </w:r>
          </w:p>
          <w:p w14:paraId="25027249" w14:textId="77777777" w:rsidR="00D34D48" w:rsidRDefault="00D34D48" w:rsidP="00D34D48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69E72200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projekta mora ispuniti i priložiti Izjavu da je/nije u sukobu interesa sa</w:t>
            </w:r>
          </w:p>
          <w:p w14:paraId="63103EC7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članom/ovima Upravnog odbora i/ili Nadzornog odbora i/ili stručnom službom LAG-a. Ukoliko je</w:t>
            </w:r>
          </w:p>
          <w:p w14:paraId="01453DE6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ili osoba njegove obitelji u sukobu interesa sa nekim od članova Upravnog obora ili stručne</w:t>
            </w:r>
          </w:p>
          <w:p w14:paraId="58645FB8" w14:textId="77777777" w:rsidR="00D34D48" w:rsidRPr="00420893" w:rsidRDefault="00D34D48" w:rsidP="00D34D48">
            <w:pPr>
              <w:spacing w:after="0" w:line="240" w:lineRule="auto"/>
              <w:rPr>
                <w:rFonts w:ascii="Times" w:eastAsia="Times New Roman" w:hAnsi="Times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službe LAG-a, navedeni član se isključuje iz procjene prijavljenog projekta.</w:t>
            </w:r>
          </w:p>
          <w:p w14:paraId="6585A756" w14:textId="1DB8F468" w:rsidR="00D34D48" w:rsidRPr="005157C7" w:rsidRDefault="00D34D48" w:rsidP="00D34D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NAPOMENA: moguć zahtjev za D/O/I</w:t>
            </w:r>
          </w:p>
        </w:tc>
      </w:tr>
      <w:tr w:rsidR="001E3AE9" w:rsidRPr="005D4DA0" w14:paraId="4151111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53660CE4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D34D48"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F4D6A82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40BA6114" w:rsidR="00274140" w:rsidRPr="005D4DA0" w:rsidRDefault="00D34D4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20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 xml:space="preserve">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mladi poljoprivrednik – nositelj OPG-a ne posjeduje niti jedan od navedenih dokumenata, radno iskustvo može dokazati vlastitim trajanjem upisa u Upisniku poljoprivrednika isključivo kao nositelj 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5C5A72F1" w:rsidR="000442A6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Status mladog </w:t>
            </w:r>
            <w:r w:rsidR="00E10C83" w:rsidRPr="005D4DA0">
              <w:rPr>
                <w:rFonts w:ascii="Times New Roman" w:hAnsi="Times New Roman"/>
                <w:i/>
                <w:color w:val="000000"/>
                <w:lang w:val="hr-HR"/>
              </w:rPr>
              <w:t>poljoprivrednika ne mogu ostva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riti pravne osobe koje nisu registrirane kao trgovačka društva (kaznionice, zatvori, zadruge, škole i sl.), proizvođačke organizacije</w:t>
            </w:r>
            <w:r w:rsidR="000555C7" w:rsidRPr="005D4DA0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2E2DF0" w:rsidRPr="005D4DA0" w14:paraId="76D9171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89FCA" w14:textId="77777777" w:rsidR="002E2DF0" w:rsidRPr="005D4DA0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6F45C" w14:textId="00A5AE81" w:rsidR="002E2DF0" w:rsidRPr="005D4DA0" w:rsidRDefault="002E2DF0" w:rsidP="00AB2294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</w:tc>
      </w:tr>
      <w:tr w:rsidR="00BC2CD7" w:rsidRPr="005D4DA0" w14:paraId="676F7D2A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B30D4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D1F1D" w14:textId="033D622C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5D4DA0" w14:paraId="0A894D27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1B336640" w:rsidR="00BC2CD7" w:rsidRPr="005D4DA0" w:rsidRDefault="007105CC" w:rsidP="00847F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U slučaju potrebe LAG</w:t>
            </w:r>
            <w:r w:rsidR="00847F60">
              <w:rPr>
                <w:rFonts w:ascii="Times New Roman" w:hAnsi="Times New Roman"/>
                <w:b/>
                <w:color w:val="000000"/>
                <w:lang w:val="hr-HR"/>
              </w:rPr>
              <w:t xml:space="preserve"> Zrinska gora-Turopolje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5D4DA0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6775" w14:textId="77777777" w:rsidR="00030DE0" w:rsidRDefault="00030DE0" w:rsidP="004348F8">
      <w:pPr>
        <w:spacing w:after="0" w:line="240" w:lineRule="auto"/>
      </w:pPr>
      <w:r>
        <w:separator/>
      </w:r>
    </w:p>
  </w:endnote>
  <w:endnote w:type="continuationSeparator" w:id="0">
    <w:p w14:paraId="1248C12B" w14:textId="77777777" w:rsidR="00030DE0" w:rsidRDefault="00030DE0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98B5" w14:textId="77777777" w:rsidR="00030DE0" w:rsidRDefault="00030DE0" w:rsidP="004348F8">
      <w:pPr>
        <w:spacing w:after="0" w:line="240" w:lineRule="auto"/>
      </w:pPr>
      <w:r>
        <w:separator/>
      </w:r>
    </w:p>
  </w:footnote>
  <w:footnote w:type="continuationSeparator" w:id="0">
    <w:p w14:paraId="26972F00" w14:textId="77777777" w:rsidR="00030DE0" w:rsidRDefault="00030DE0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25F4F"/>
    <w:rsid w:val="00030DE0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133E"/>
    <w:rsid w:val="00161555"/>
    <w:rsid w:val="00171C19"/>
    <w:rsid w:val="001B5DAF"/>
    <w:rsid w:val="001D1C2B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46BE"/>
    <w:rsid w:val="00320D77"/>
    <w:rsid w:val="00321EA7"/>
    <w:rsid w:val="00324184"/>
    <w:rsid w:val="00330A6D"/>
    <w:rsid w:val="003324E9"/>
    <w:rsid w:val="00332FF6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50DD"/>
    <w:rsid w:val="00437BAA"/>
    <w:rsid w:val="00445761"/>
    <w:rsid w:val="00450910"/>
    <w:rsid w:val="00454658"/>
    <w:rsid w:val="0046740D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6838"/>
    <w:rsid w:val="004B623C"/>
    <w:rsid w:val="004C3B04"/>
    <w:rsid w:val="004C59A5"/>
    <w:rsid w:val="004D01A2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EB7"/>
    <w:rsid w:val="00527A6C"/>
    <w:rsid w:val="00535448"/>
    <w:rsid w:val="00535649"/>
    <w:rsid w:val="005404E1"/>
    <w:rsid w:val="00541A6B"/>
    <w:rsid w:val="00547E5F"/>
    <w:rsid w:val="0056431D"/>
    <w:rsid w:val="00565BFF"/>
    <w:rsid w:val="005816F5"/>
    <w:rsid w:val="00586758"/>
    <w:rsid w:val="00595912"/>
    <w:rsid w:val="00595AF3"/>
    <w:rsid w:val="005A4B1B"/>
    <w:rsid w:val="005A4EEB"/>
    <w:rsid w:val="005A696A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E72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C7806"/>
    <w:rsid w:val="007D0203"/>
    <w:rsid w:val="007D0A09"/>
    <w:rsid w:val="007D261B"/>
    <w:rsid w:val="007D26AB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47F60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78CE"/>
    <w:rsid w:val="0094693A"/>
    <w:rsid w:val="009558BA"/>
    <w:rsid w:val="009635D4"/>
    <w:rsid w:val="00974429"/>
    <w:rsid w:val="00977DDD"/>
    <w:rsid w:val="00994CE8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42F3"/>
    <w:rsid w:val="00B671FD"/>
    <w:rsid w:val="00B71259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E5765"/>
    <w:rsid w:val="00CE6E57"/>
    <w:rsid w:val="00CF1E34"/>
    <w:rsid w:val="00CF683C"/>
    <w:rsid w:val="00CF7F9F"/>
    <w:rsid w:val="00D04B9A"/>
    <w:rsid w:val="00D052D9"/>
    <w:rsid w:val="00D068B2"/>
    <w:rsid w:val="00D34D48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132D9"/>
    <w:rsid w:val="00F1570C"/>
    <w:rsid w:val="00F16DB8"/>
    <w:rsid w:val="00F2589F"/>
    <w:rsid w:val="00F32FF2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29A9-4A1D-411F-8B8E-60F94C2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Sven Dorotic</cp:lastModifiedBy>
  <cp:revision>100</cp:revision>
  <cp:lastPrinted>2018-07-16T09:39:00Z</cp:lastPrinted>
  <dcterms:created xsi:type="dcterms:W3CDTF">2018-02-09T08:47:00Z</dcterms:created>
  <dcterms:modified xsi:type="dcterms:W3CDTF">2020-08-18T09:35:00Z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